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7BB" w:rsidRPr="007F17BB" w:rsidRDefault="007F17BB" w:rsidP="007F17BB">
      <w:pPr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7F17B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</w:t>
      </w:r>
      <w:r w:rsidR="001B47B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межуточная аттестация по обществознанию</w:t>
      </w:r>
      <w:bookmarkStart w:id="0" w:name="_GoBack"/>
      <w:bookmarkEnd w:id="0"/>
    </w:p>
    <w:p w:rsidR="007F17BB" w:rsidRPr="007F17BB" w:rsidRDefault="007F17BB" w:rsidP="007F17BB">
      <w:pPr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7</w:t>
      </w:r>
      <w:r w:rsidRPr="007F17B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класс </w:t>
      </w:r>
    </w:p>
    <w:p w:rsidR="007F17BB" w:rsidRDefault="007F17BB" w:rsidP="008D534D">
      <w:pPr>
        <w:ind w:left="-567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D534D" w:rsidRPr="00DE76BD" w:rsidRDefault="008D534D" w:rsidP="008D534D">
      <w:pPr>
        <w:ind w:left="-567"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Выполнение тестовых заданий.</w:t>
      </w:r>
    </w:p>
    <w:p w:rsidR="008D534D" w:rsidRPr="00DE76BD" w:rsidRDefault="008D534D" w:rsidP="008D534D">
      <w:pPr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1. Задания с выбором ответа</w:t>
      </w: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(закрытый тест), задания « дополните предложение» (открытый тест)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2-3 минут. Пример открытого теста: прочитайте текст, заполните пропуски. Оптимально на одной контрольной работе дать 25 заданий:</w:t>
      </w: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(20 с выбором ответа и 5 со свободным ответом).</w:t>
      </w:r>
    </w:p>
    <w:p w:rsidR="008D534D" w:rsidRPr="00DE76BD" w:rsidRDefault="008D534D" w:rsidP="008D534D">
      <w:pPr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Критерии оценок: </w:t>
      </w:r>
    </w:p>
    <w:p w:rsidR="008D534D" w:rsidRPr="00DE76BD" w:rsidRDefault="008D534D" w:rsidP="008D534D">
      <w:pPr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«5»: 16 + 4 (80 – 100 % от общего числа баллов)</w:t>
      </w:r>
    </w:p>
    <w:p w:rsidR="008D534D" w:rsidRPr="00DE76BD" w:rsidRDefault="008D534D" w:rsidP="008D534D">
      <w:pPr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«4»: 14 + 3 (70 – 75 %)</w:t>
      </w: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D534D" w:rsidRPr="00DE76BD" w:rsidRDefault="008D534D" w:rsidP="008D534D">
      <w:pPr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«3»: 12 + 0 или 10+2 (50 – 65 %).</w:t>
      </w: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534D" w:rsidRPr="00DE76BD" w:rsidRDefault="008D534D" w:rsidP="008D534D">
      <w:pPr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Здесь возможны варианты, поэтому лучше ориентироваться по процентам.</w:t>
      </w:r>
      <w:r w:rsidRPr="00DE76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534D" w:rsidRPr="00B176E0" w:rsidRDefault="008D534D" w:rsidP="008D534D">
      <w:pPr>
        <w:pStyle w:val="a3"/>
        <w:rPr>
          <w:rFonts w:ascii="Times New Roman" w:eastAsia="Times New Roman" w:hAnsi="Times New Roman" w:cs="Times New Roman"/>
          <w:b/>
        </w:rPr>
      </w:pPr>
      <w:r w:rsidRPr="00DE76B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  </w:t>
      </w:r>
      <w:r w:rsidRPr="00B176E0">
        <w:rPr>
          <w:rFonts w:ascii="Times New Roman" w:eastAsia="Times New Roman" w:hAnsi="Times New Roman" w:cs="Times New Roman"/>
          <w:b/>
        </w:rPr>
        <w:t>Контрольные тесты по теме  «Человек»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  <w:color w:val="000000"/>
        </w:rPr>
        <w:t> </w:t>
      </w:r>
      <w:r w:rsidRPr="00DE76BD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Цель</w:t>
      </w: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>: контроль знаний и умений и</w:t>
      </w:r>
      <w:r w:rsidRPr="00DE76BD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>определение уровня освоения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знаний по  теме</w:t>
      </w: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«</w:t>
      </w:r>
      <w:r w:rsidRPr="00DE76BD">
        <w:rPr>
          <w:rFonts w:ascii="Times New Roman" w:eastAsia="Times New Roman" w:hAnsi="Times New Roman" w:cs="Times New Roman"/>
        </w:rPr>
        <w:t>Человек</w:t>
      </w: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»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В соответствии с требованиями государственного  стандарта задания проверочной работы были направлены на проверку </w:t>
      </w:r>
      <w:proofErr w:type="spellStart"/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>сформированности</w:t>
      </w:r>
      <w:proofErr w:type="spellEnd"/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комплекса умений: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b/>
          <w:color w:val="000000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I часть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1.  Характеристикой холерика НЕ является: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А) невыдержанность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Б) энергичность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 xml:space="preserve">В) мнительность 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2. Жизнерадостность, отзывчивость, общительность в сочетании с легкомыслием и поверхностью отличают: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А) холерика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Б</w:t>
      </w:r>
      <w:proofErr w:type="gramStart"/>
      <w:r w:rsidRPr="00DE76BD">
        <w:rPr>
          <w:rFonts w:ascii="Times New Roman" w:eastAsia="Times New Roman" w:hAnsi="Times New Roman" w:cs="Times New Roman"/>
        </w:rPr>
        <w:t>)с</w:t>
      </w:r>
      <w:proofErr w:type="gramEnd"/>
      <w:r w:rsidRPr="00DE76BD">
        <w:rPr>
          <w:rFonts w:ascii="Times New Roman" w:eastAsia="Times New Roman" w:hAnsi="Times New Roman" w:cs="Times New Roman"/>
        </w:rPr>
        <w:t>ангвиника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В</w:t>
      </w:r>
      <w:proofErr w:type="gramStart"/>
      <w:r w:rsidRPr="00DE76BD">
        <w:rPr>
          <w:rFonts w:ascii="Times New Roman" w:eastAsia="Times New Roman" w:hAnsi="Times New Roman" w:cs="Times New Roman"/>
        </w:rPr>
        <w:t>)м</w:t>
      </w:r>
      <w:proofErr w:type="gramEnd"/>
      <w:r w:rsidRPr="00DE76BD">
        <w:rPr>
          <w:rFonts w:ascii="Times New Roman" w:eastAsia="Times New Roman" w:hAnsi="Times New Roman" w:cs="Times New Roman"/>
        </w:rPr>
        <w:t>еланхолика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Г) флегматика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3. Общими способностями человека</w:t>
      </w:r>
      <w:proofErr w:type="gramStart"/>
      <w:r w:rsidRPr="00DE76BD">
        <w:rPr>
          <w:rFonts w:ascii="Times New Roman" w:eastAsia="Times New Roman" w:hAnsi="Times New Roman" w:cs="Times New Roman"/>
        </w:rPr>
        <w:t xml:space="preserve"> Н</w:t>
      </w:r>
      <w:proofErr w:type="gramEnd"/>
      <w:r w:rsidRPr="00DE76BD">
        <w:rPr>
          <w:rFonts w:ascii="Times New Roman" w:eastAsia="Times New Roman" w:hAnsi="Times New Roman" w:cs="Times New Roman"/>
        </w:rPr>
        <w:t>е является: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А) внимательность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Б</w:t>
      </w:r>
      <w:proofErr w:type="gramStart"/>
      <w:r w:rsidRPr="00DE76BD">
        <w:rPr>
          <w:rFonts w:ascii="Times New Roman" w:eastAsia="Times New Roman" w:hAnsi="Times New Roman" w:cs="Times New Roman"/>
        </w:rPr>
        <w:t>)м</w:t>
      </w:r>
      <w:proofErr w:type="gramEnd"/>
      <w:r w:rsidRPr="00DE76BD">
        <w:rPr>
          <w:rFonts w:ascii="Times New Roman" w:eastAsia="Times New Roman" w:hAnsi="Times New Roman" w:cs="Times New Roman"/>
        </w:rPr>
        <w:t>узыкальные способности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В) артистичность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 xml:space="preserve">4. Появление выдающейся личности обусловлено: 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А) только биологически врожденными качествами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Б) воспитанием и самовоспитанием человека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В</w:t>
      </w:r>
      <w:proofErr w:type="gramStart"/>
      <w:r w:rsidRPr="00DE76BD">
        <w:rPr>
          <w:rFonts w:ascii="Times New Roman" w:eastAsia="Times New Roman" w:hAnsi="Times New Roman" w:cs="Times New Roman"/>
        </w:rPr>
        <w:t>)л</w:t>
      </w:r>
      <w:proofErr w:type="gramEnd"/>
      <w:r w:rsidRPr="00DE76BD">
        <w:rPr>
          <w:rFonts w:ascii="Times New Roman" w:eastAsia="Times New Roman" w:hAnsi="Times New Roman" w:cs="Times New Roman"/>
        </w:rPr>
        <w:t>ичным желанием родителей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 xml:space="preserve">5. Что относится к психологическому портрету личности: 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А) рост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Б</w:t>
      </w:r>
      <w:proofErr w:type="gramStart"/>
      <w:r w:rsidRPr="00DE76BD">
        <w:rPr>
          <w:rFonts w:ascii="Times New Roman" w:eastAsia="Times New Roman" w:hAnsi="Times New Roman" w:cs="Times New Roman"/>
        </w:rPr>
        <w:t>)и</w:t>
      </w:r>
      <w:proofErr w:type="gramEnd"/>
      <w:r w:rsidRPr="00DE76BD">
        <w:rPr>
          <w:rFonts w:ascii="Times New Roman" w:eastAsia="Times New Roman" w:hAnsi="Times New Roman" w:cs="Times New Roman"/>
        </w:rPr>
        <w:t>нтеллект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В</w:t>
      </w:r>
      <w:proofErr w:type="gramStart"/>
      <w:r w:rsidRPr="00DE76BD">
        <w:rPr>
          <w:rFonts w:ascii="Times New Roman" w:eastAsia="Times New Roman" w:hAnsi="Times New Roman" w:cs="Times New Roman"/>
        </w:rPr>
        <w:t>)в</w:t>
      </w:r>
      <w:proofErr w:type="gramEnd"/>
      <w:r w:rsidRPr="00DE76BD">
        <w:rPr>
          <w:rFonts w:ascii="Times New Roman" w:eastAsia="Times New Roman" w:hAnsi="Times New Roman" w:cs="Times New Roman"/>
        </w:rPr>
        <w:t xml:space="preserve">ес 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II  часть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lastRenderedPageBreak/>
        <w:t>1. Соотнесите термины и определения: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9"/>
        <w:gridCol w:w="4734"/>
      </w:tblGrid>
      <w:tr w:rsidR="008D534D" w:rsidRPr="00DE76BD" w:rsidTr="00340558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Термин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Определение</w:t>
            </w:r>
          </w:p>
        </w:tc>
      </w:tr>
      <w:tr w:rsidR="008D534D" w:rsidRPr="00DE76BD" w:rsidTr="00340558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Индивид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А) человек как общественное существо, как продукт развития общества</w:t>
            </w:r>
          </w:p>
        </w:tc>
      </w:tr>
      <w:tr w:rsidR="008D534D" w:rsidRPr="00DE76BD" w:rsidTr="00340558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Личность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Б) неповторимое сочетание свойств и качеств человека, присущих только ему</w:t>
            </w:r>
          </w:p>
        </w:tc>
      </w:tr>
      <w:tr w:rsidR="008D534D" w:rsidRPr="00DE76BD" w:rsidTr="00340558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Индивидуальность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В) система научных знаний</w:t>
            </w:r>
            <w:proofErr w:type="gramStart"/>
            <w:r w:rsidRPr="00DE76BD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DE76B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DE76BD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DE76BD">
              <w:rPr>
                <w:rFonts w:ascii="Times New Roman" w:eastAsia="Times New Roman" w:hAnsi="Times New Roman" w:cs="Times New Roman"/>
              </w:rPr>
              <w:t>зглядов и убеждений на окружающий мир</w:t>
            </w:r>
          </w:p>
        </w:tc>
      </w:tr>
      <w:tr w:rsidR="008D534D" w:rsidRPr="00DE76BD" w:rsidTr="00340558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>Мировоззрение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hAnsi="Times New Roman" w:cs="Times New Roman"/>
              </w:rPr>
            </w:pPr>
            <w:r w:rsidRPr="00DE76BD">
              <w:rPr>
                <w:rFonts w:ascii="Times New Roman" w:eastAsia="Times New Roman" w:hAnsi="Times New Roman" w:cs="Times New Roman"/>
              </w:rPr>
              <w:t xml:space="preserve">Г)  человек как </w:t>
            </w:r>
            <w:proofErr w:type="gramStart"/>
            <w:r w:rsidRPr="00DE76BD">
              <w:rPr>
                <w:rFonts w:ascii="Times New Roman" w:eastAsia="Times New Roman" w:hAnsi="Times New Roman" w:cs="Times New Roman"/>
              </w:rPr>
              <w:t>биологическое</w:t>
            </w:r>
            <w:proofErr w:type="gramEnd"/>
            <w:r w:rsidRPr="00DE76B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E76BD">
              <w:rPr>
                <w:rFonts w:ascii="Times New Roman" w:eastAsia="Times New Roman" w:hAnsi="Times New Roman" w:cs="Times New Roman"/>
              </w:rPr>
              <w:t>сщество</w:t>
            </w:r>
            <w:proofErr w:type="spellEnd"/>
            <w:r w:rsidRPr="00DE76BD">
              <w:rPr>
                <w:rFonts w:ascii="Times New Roman" w:eastAsia="Times New Roman" w:hAnsi="Times New Roman" w:cs="Times New Roman"/>
              </w:rPr>
              <w:t>, представитель семейства людей</w:t>
            </w:r>
          </w:p>
        </w:tc>
      </w:tr>
    </w:tbl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2. Дайте определение термину «конформизм».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Times New Roman" w:hAnsi="Times New Roman" w:cs="Times New Roman"/>
        </w:rPr>
        <w:t>3. Напишите характеристики психологического портрета личности, составьте свой портрет личности.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 xml:space="preserve"> Ответы:  1-часть 1-,2-,3-в,4-а,5-б.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2 часть1-г,2-а,3-б,4-в.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конформизм-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психологический портрет личности-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D534D" w:rsidRPr="00B176E0" w:rsidRDefault="008D534D" w:rsidP="008D534D">
      <w:pPr>
        <w:pStyle w:val="a3"/>
        <w:rPr>
          <w:rFonts w:ascii="Times New Roman" w:hAnsi="Times New Roman" w:cs="Times New Roman"/>
          <w:b/>
          <w:color w:val="000000"/>
        </w:rPr>
      </w:pPr>
    </w:p>
    <w:p w:rsidR="008D534D" w:rsidRPr="00B176E0" w:rsidRDefault="008D534D" w:rsidP="008D534D">
      <w:pPr>
        <w:pStyle w:val="a3"/>
        <w:rPr>
          <w:rFonts w:ascii="Times New Roman" w:eastAsia="Calibri" w:hAnsi="Times New Roman" w:cs="Times New Roman"/>
          <w:b/>
        </w:rPr>
      </w:pPr>
      <w:r w:rsidRPr="00B176E0">
        <w:rPr>
          <w:rFonts w:ascii="Times New Roman" w:eastAsia="Calibri" w:hAnsi="Times New Roman" w:cs="Times New Roman"/>
          <w:b/>
        </w:rPr>
        <w:t xml:space="preserve">Контрольные тесты по   теме   </w:t>
      </w:r>
      <w:r w:rsidRPr="00B176E0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«</w:t>
      </w:r>
      <w:r w:rsidRPr="00B176E0">
        <w:rPr>
          <w:rFonts w:ascii="Times New Roman" w:eastAsia="Times New Roman" w:hAnsi="Times New Roman" w:cs="Times New Roman"/>
          <w:b/>
        </w:rPr>
        <w:t>Личность подростка</w:t>
      </w:r>
      <w:r w:rsidRPr="00B176E0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»</w:t>
      </w:r>
      <w:r w:rsidRPr="00B176E0">
        <w:rPr>
          <w:rFonts w:ascii="Times New Roman" w:eastAsia="Calibri" w:hAnsi="Times New Roman" w:cs="Times New Roman"/>
          <w:b/>
        </w:rPr>
        <w:t xml:space="preserve">      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</w:rPr>
      </w:pPr>
      <w:r w:rsidRPr="00DE76BD">
        <w:rPr>
          <w:rFonts w:ascii="Times New Roman" w:eastAsia="Calibri" w:hAnsi="Times New Roman" w:cs="Times New Roman"/>
          <w:i/>
        </w:rPr>
        <w:t>Цел</w:t>
      </w:r>
      <w:r w:rsidRPr="00DE76BD">
        <w:rPr>
          <w:rFonts w:ascii="Times New Roman" w:eastAsia="Calibri" w:hAnsi="Times New Roman" w:cs="Times New Roman"/>
        </w:rPr>
        <w:t xml:space="preserve">ь:  </w:t>
      </w: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контроль знаний и умений и</w:t>
      </w:r>
      <w:r w:rsidRPr="00DE76BD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определение уровня освоения </w:t>
      </w:r>
      <w:proofErr w:type="gramStart"/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>обучающимися</w:t>
      </w:r>
      <w:proofErr w:type="gramEnd"/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> знаний по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теме</w:t>
      </w: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«</w:t>
      </w:r>
      <w:r w:rsidRPr="00DE76BD">
        <w:rPr>
          <w:rFonts w:ascii="Times New Roman" w:eastAsia="Times New Roman" w:hAnsi="Times New Roman" w:cs="Times New Roman"/>
        </w:rPr>
        <w:t>Личность подростка</w:t>
      </w: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»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В соответствии с требованиями государственного  стандарта задания проверочной работы были направлены на проверку </w:t>
      </w:r>
      <w:proofErr w:type="spellStart"/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>сформированности</w:t>
      </w:r>
      <w:proofErr w:type="spellEnd"/>
      <w:r w:rsidRPr="00DE76B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комплекса умений: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  <w:i/>
        </w:rPr>
      </w:pPr>
      <w:r w:rsidRPr="00DE76BD">
        <w:rPr>
          <w:rFonts w:ascii="Times New Roman" w:eastAsia="Calibri" w:hAnsi="Times New Roman" w:cs="Times New Roman"/>
          <w:b/>
        </w:rPr>
        <w:t>1</w:t>
      </w:r>
      <w:r w:rsidRPr="00DE76BD">
        <w:rPr>
          <w:rFonts w:ascii="Times New Roman" w:eastAsia="Calibri" w:hAnsi="Times New Roman" w:cs="Times New Roman"/>
          <w:b/>
          <w:i/>
        </w:rPr>
        <w:t>.</w:t>
      </w:r>
      <w:r w:rsidRPr="00DE76BD">
        <w:rPr>
          <w:rFonts w:ascii="Times New Roman" w:eastAsia="Calibri" w:hAnsi="Times New Roman" w:cs="Times New Roman"/>
          <w:i/>
        </w:rPr>
        <w:t xml:space="preserve"> Подростковый возраст охватывает период жизни </w:t>
      </w:r>
      <w:proofErr w:type="gramStart"/>
      <w:r w:rsidRPr="00DE76BD">
        <w:rPr>
          <w:rFonts w:ascii="Times New Roman" w:eastAsia="Calibri" w:hAnsi="Times New Roman" w:cs="Times New Roman"/>
          <w:i/>
        </w:rPr>
        <w:t>с</w:t>
      </w:r>
      <w:proofErr w:type="gramEnd"/>
      <w:r w:rsidRPr="00DE76BD">
        <w:rPr>
          <w:rFonts w:ascii="Times New Roman" w:eastAsia="Calibri" w:hAnsi="Times New Roman" w:cs="Times New Roman"/>
          <w:i/>
        </w:rPr>
        <w:t>…   до….  лет.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2</w:t>
      </w:r>
      <w:r w:rsidRPr="00DE76BD">
        <w:rPr>
          <w:rFonts w:ascii="Times New Roman" w:eastAsia="Calibri" w:hAnsi="Times New Roman" w:cs="Times New Roman"/>
          <w:i/>
        </w:rPr>
        <w:t xml:space="preserve">.Понятие подросткового возраста впервые было сформулировано </w:t>
      </w:r>
      <w:proofErr w:type="gramStart"/>
      <w:r w:rsidRPr="00DE76BD">
        <w:rPr>
          <w:rFonts w:ascii="Times New Roman" w:eastAsia="Calibri" w:hAnsi="Times New Roman" w:cs="Times New Roman"/>
          <w:i/>
        </w:rPr>
        <w:t>в</w:t>
      </w:r>
      <w:proofErr w:type="gramEnd"/>
      <w:r w:rsidRPr="00DE76BD">
        <w:rPr>
          <w:rFonts w:ascii="Times New Roman" w:eastAsia="Calibri" w:hAnsi="Times New Roman" w:cs="Times New Roman"/>
        </w:rPr>
        <w:t>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в Древнем мире;    Б) в эпоху Просвещения В) в средние века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3.</w:t>
      </w:r>
      <w:r w:rsidRPr="00DE76BD">
        <w:rPr>
          <w:rFonts w:ascii="Times New Roman" w:eastAsia="Calibri" w:hAnsi="Times New Roman" w:cs="Times New Roman"/>
        </w:rPr>
        <w:t xml:space="preserve"> </w:t>
      </w:r>
      <w:r w:rsidRPr="00DE76BD">
        <w:rPr>
          <w:rFonts w:ascii="Times New Roman" w:eastAsia="Calibri" w:hAnsi="Times New Roman" w:cs="Times New Roman"/>
          <w:i/>
        </w:rPr>
        <w:t>Альтруизм подразумевает: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любовь к себе;  Б) веру в судьбу   В) бескорыстную заботу о благе других людей.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  <w:i/>
        </w:rPr>
      </w:pPr>
      <w:r w:rsidRPr="00DE76BD">
        <w:rPr>
          <w:rFonts w:ascii="Times New Roman" w:eastAsia="Calibri" w:hAnsi="Times New Roman" w:cs="Times New Roman"/>
          <w:b/>
        </w:rPr>
        <w:t>4</w:t>
      </w:r>
      <w:r w:rsidRPr="00DE76BD">
        <w:rPr>
          <w:rFonts w:ascii="Times New Roman" w:eastAsia="Calibri" w:hAnsi="Times New Roman" w:cs="Times New Roman"/>
          <w:i/>
        </w:rPr>
        <w:t>.Подростки, как правило, оценивают события и поведение других люде</w:t>
      </w:r>
      <w:proofErr w:type="gramStart"/>
      <w:r w:rsidRPr="00DE76BD">
        <w:rPr>
          <w:rFonts w:ascii="Times New Roman" w:eastAsia="Calibri" w:hAnsi="Times New Roman" w:cs="Times New Roman"/>
          <w:i/>
        </w:rPr>
        <w:t>й(</w:t>
      </w:r>
      <w:proofErr w:type="gramEnd"/>
      <w:r w:rsidRPr="00DE76BD">
        <w:rPr>
          <w:rFonts w:ascii="Times New Roman" w:eastAsia="Calibri" w:hAnsi="Times New Roman" w:cs="Times New Roman"/>
          <w:i/>
        </w:rPr>
        <w:t xml:space="preserve">найдите </w:t>
      </w:r>
      <w:r w:rsidRPr="00DE76BD">
        <w:rPr>
          <w:rFonts w:ascii="Times New Roman" w:eastAsia="Calibri" w:hAnsi="Times New Roman" w:cs="Times New Roman"/>
          <w:i/>
          <w:u w:val="single"/>
        </w:rPr>
        <w:t>неверное</w:t>
      </w:r>
      <w:r w:rsidRPr="00DE76BD">
        <w:rPr>
          <w:rFonts w:ascii="Times New Roman" w:eastAsia="Calibri" w:hAnsi="Times New Roman" w:cs="Times New Roman"/>
          <w:i/>
        </w:rPr>
        <w:t xml:space="preserve"> утверждение)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с позиции желаемого или идеального;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Б) с позиции компромисса и понимания;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В) категорично и резко;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  <w:i/>
        </w:rPr>
      </w:pPr>
      <w:r w:rsidRPr="00DE76BD">
        <w:rPr>
          <w:rFonts w:ascii="Times New Roman" w:eastAsia="Calibri" w:hAnsi="Times New Roman" w:cs="Times New Roman"/>
          <w:b/>
        </w:rPr>
        <w:t>5</w:t>
      </w:r>
      <w:r w:rsidRPr="00DE76BD">
        <w:rPr>
          <w:rFonts w:ascii="Times New Roman" w:eastAsia="Calibri" w:hAnsi="Times New Roman" w:cs="Times New Roman"/>
        </w:rPr>
        <w:t xml:space="preserve">. </w:t>
      </w:r>
      <w:r w:rsidRPr="00DE76BD">
        <w:rPr>
          <w:rFonts w:ascii="Times New Roman" w:eastAsia="Calibri" w:hAnsi="Times New Roman" w:cs="Times New Roman"/>
          <w:i/>
        </w:rPr>
        <w:t>Психологический портрет личности включает в себя следующие характеристики: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рост;  Б) характер;  В) эмоции;  Г) вес;  Д) интеллект;  Е) способности.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6</w:t>
      </w:r>
      <w:r w:rsidRPr="00DE76BD">
        <w:rPr>
          <w:rFonts w:ascii="Times New Roman" w:eastAsia="Calibri" w:hAnsi="Times New Roman" w:cs="Times New Roman"/>
          <w:b/>
          <w:i/>
        </w:rPr>
        <w:t>.</w:t>
      </w:r>
      <w:r w:rsidRPr="00DE76BD">
        <w:rPr>
          <w:rFonts w:ascii="Times New Roman" w:eastAsia="Calibri" w:hAnsi="Times New Roman" w:cs="Times New Roman"/>
          <w:i/>
        </w:rPr>
        <w:t xml:space="preserve"> Совокупность индивидуальных и устойчивых психических особенностей человека, проявляющихся в его поведении и деятельности, называется: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темперамент Б) эмоции    В) характер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  <w:i/>
        </w:rPr>
      </w:pPr>
      <w:r w:rsidRPr="00DE76BD">
        <w:rPr>
          <w:rFonts w:ascii="Times New Roman" w:eastAsia="Calibri" w:hAnsi="Times New Roman" w:cs="Times New Roman"/>
          <w:b/>
        </w:rPr>
        <w:t>7</w:t>
      </w:r>
      <w:r w:rsidRPr="00DE76BD">
        <w:rPr>
          <w:rFonts w:ascii="Times New Roman" w:eastAsia="Calibri" w:hAnsi="Times New Roman" w:cs="Times New Roman"/>
          <w:i/>
        </w:rPr>
        <w:t>. Характер человека: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является полностью врожденным качеством;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Б) формируется в процессе взросления;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В) сочетает унаследованные и приобретенные черты;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8</w:t>
      </w:r>
      <w:r w:rsidRPr="00DE76BD">
        <w:rPr>
          <w:rFonts w:ascii="Times New Roman" w:eastAsia="Calibri" w:hAnsi="Times New Roman" w:cs="Times New Roman"/>
        </w:rPr>
        <w:t xml:space="preserve">. </w:t>
      </w:r>
      <w:r w:rsidRPr="00DE76BD">
        <w:rPr>
          <w:rFonts w:ascii="Times New Roman" w:eastAsia="Calibri" w:hAnsi="Times New Roman" w:cs="Times New Roman"/>
          <w:i/>
        </w:rPr>
        <w:t>Общими способностями человека</w:t>
      </w:r>
      <w:r w:rsidRPr="00DE76BD">
        <w:rPr>
          <w:rFonts w:ascii="Times New Roman" w:eastAsia="Calibri" w:hAnsi="Times New Roman" w:cs="Times New Roman"/>
        </w:rPr>
        <w:t xml:space="preserve"> </w:t>
      </w:r>
      <w:r w:rsidRPr="00DE76BD">
        <w:rPr>
          <w:rFonts w:ascii="Times New Roman" w:eastAsia="Calibri" w:hAnsi="Times New Roman" w:cs="Times New Roman"/>
          <w:u w:val="single"/>
        </w:rPr>
        <w:t>не являются</w:t>
      </w:r>
      <w:r w:rsidRPr="00DE76BD">
        <w:rPr>
          <w:rFonts w:ascii="Times New Roman" w:eastAsia="Calibri" w:hAnsi="Times New Roman" w:cs="Times New Roman"/>
        </w:rPr>
        <w:t>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</w:t>
      </w:r>
      <w:proofErr w:type="gramStart"/>
      <w:r w:rsidRPr="00DE76BD">
        <w:rPr>
          <w:rFonts w:ascii="Times New Roman" w:eastAsia="Calibri" w:hAnsi="Times New Roman" w:cs="Times New Roman"/>
        </w:rPr>
        <w:t>)в</w:t>
      </w:r>
      <w:proofErr w:type="gramEnd"/>
      <w:r w:rsidRPr="00DE76BD">
        <w:rPr>
          <w:rFonts w:ascii="Times New Roman" w:eastAsia="Calibri" w:hAnsi="Times New Roman" w:cs="Times New Roman"/>
        </w:rPr>
        <w:t>нимательность;     Б) музыкальные способности;    В) трудолюбие;       Г) гибкость ума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Д) артистичность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9.</w:t>
      </w:r>
      <w:r w:rsidRPr="00DE76BD">
        <w:rPr>
          <w:rFonts w:ascii="Times New Roman" w:eastAsia="Calibri" w:hAnsi="Times New Roman" w:cs="Times New Roman"/>
          <w:i/>
        </w:rPr>
        <w:t>Учение о сверхчеловеке, творящим историю, создал</w:t>
      </w:r>
      <w:r w:rsidRPr="00DE76BD">
        <w:rPr>
          <w:rFonts w:ascii="Times New Roman" w:eastAsia="Calibri" w:hAnsi="Times New Roman" w:cs="Times New Roman"/>
        </w:rPr>
        <w:t>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 xml:space="preserve">А) </w:t>
      </w:r>
      <w:proofErr w:type="spellStart"/>
      <w:r w:rsidRPr="00DE76BD">
        <w:rPr>
          <w:rFonts w:ascii="Times New Roman" w:eastAsia="Calibri" w:hAnsi="Times New Roman" w:cs="Times New Roman"/>
        </w:rPr>
        <w:t>Н.Макиавелли</w:t>
      </w:r>
      <w:proofErr w:type="spellEnd"/>
      <w:r w:rsidRPr="00DE76BD">
        <w:rPr>
          <w:rFonts w:ascii="Times New Roman" w:eastAsia="Calibri" w:hAnsi="Times New Roman" w:cs="Times New Roman"/>
        </w:rPr>
        <w:t xml:space="preserve">;   Б) </w:t>
      </w:r>
      <w:proofErr w:type="spellStart"/>
      <w:r w:rsidRPr="00DE76BD">
        <w:rPr>
          <w:rFonts w:ascii="Times New Roman" w:eastAsia="Calibri" w:hAnsi="Times New Roman" w:cs="Times New Roman"/>
        </w:rPr>
        <w:t>Ф.Ницше</w:t>
      </w:r>
      <w:proofErr w:type="spellEnd"/>
      <w:r w:rsidRPr="00DE76BD">
        <w:rPr>
          <w:rFonts w:ascii="Times New Roman" w:eastAsia="Calibri" w:hAnsi="Times New Roman" w:cs="Times New Roman"/>
        </w:rPr>
        <w:t xml:space="preserve">  В</w:t>
      </w:r>
      <w:proofErr w:type="gramStart"/>
      <w:r w:rsidRPr="00DE76BD">
        <w:rPr>
          <w:rFonts w:ascii="Times New Roman" w:eastAsia="Calibri" w:hAnsi="Times New Roman" w:cs="Times New Roman"/>
        </w:rPr>
        <w:t>)</w:t>
      </w:r>
      <w:proofErr w:type="spellStart"/>
      <w:r w:rsidRPr="00DE76BD">
        <w:rPr>
          <w:rFonts w:ascii="Times New Roman" w:eastAsia="Calibri" w:hAnsi="Times New Roman" w:cs="Times New Roman"/>
        </w:rPr>
        <w:t>А</w:t>
      </w:r>
      <w:proofErr w:type="gramEnd"/>
      <w:r w:rsidRPr="00DE76BD">
        <w:rPr>
          <w:rFonts w:ascii="Times New Roman" w:eastAsia="Calibri" w:hAnsi="Times New Roman" w:cs="Times New Roman"/>
        </w:rPr>
        <w:t>.Энштейн</w:t>
      </w:r>
      <w:proofErr w:type="spellEnd"/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10</w:t>
      </w:r>
      <w:r w:rsidRPr="00DE76BD">
        <w:rPr>
          <w:rFonts w:ascii="Times New Roman" w:eastAsia="Calibri" w:hAnsi="Times New Roman" w:cs="Times New Roman"/>
          <w:b/>
          <w:i/>
        </w:rPr>
        <w:t>.</w:t>
      </w:r>
      <w:r w:rsidRPr="00DE76BD">
        <w:rPr>
          <w:rFonts w:ascii="Times New Roman" w:eastAsia="Calibri" w:hAnsi="Times New Roman" w:cs="Times New Roman"/>
          <w:i/>
        </w:rPr>
        <w:t xml:space="preserve"> Определите верное высказывание</w:t>
      </w:r>
      <w:r w:rsidRPr="00DE76BD">
        <w:rPr>
          <w:rFonts w:ascii="Times New Roman" w:eastAsia="Calibri" w:hAnsi="Times New Roman" w:cs="Times New Roman"/>
        </w:rPr>
        <w:t>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одаренность человека всегда проявляется с рождения;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Б) талант может проявиться в любом возрасте;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В) социальная среда не играет никакой роли в развитии таланта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11</w:t>
      </w:r>
      <w:r w:rsidRPr="00DE76BD">
        <w:rPr>
          <w:rFonts w:ascii="Times New Roman" w:eastAsia="Calibri" w:hAnsi="Times New Roman" w:cs="Times New Roman"/>
          <w:i/>
        </w:rPr>
        <w:t>.Появление выдающейся личности обусловлено</w:t>
      </w:r>
      <w:r w:rsidRPr="00DE76BD">
        <w:rPr>
          <w:rFonts w:ascii="Times New Roman" w:eastAsia="Calibri" w:hAnsi="Times New Roman" w:cs="Times New Roman"/>
        </w:rPr>
        <w:t>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только биологически врожденными  качествами;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Б) воспитанием и самовоспитанием человека;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lastRenderedPageBreak/>
        <w:t>В) личным желанием родителей.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12</w:t>
      </w:r>
      <w:r w:rsidRPr="00DE76BD">
        <w:rPr>
          <w:rFonts w:ascii="Times New Roman" w:eastAsia="Calibri" w:hAnsi="Times New Roman" w:cs="Times New Roman"/>
          <w:i/>
        </w:rPr>
        <w:t>. Определите характеристики лидера</w:t>
      </w:r>
      <w:r w:rsidRPr="00DE76BD">
        <w:rPr>
          <w:rFonts w:ascii="Times New Roman" w:eastAsia="Calibri" w:hAnsi="Times New Roman" w:cs="Times New Roman"/>
        </w:rPr>
        <w:t>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обладает наибольшим авторитетом в своей группе;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 xml:space="preserve">Б) </w:t>
      </w:r>
      <w:proofErr w:type="gramStart"/>
      <w:r w:rsidRPr="00DE76BD">
        <w:rPr>
          <w:rFonts w:ascii="Times New Roman" w:eastAsia="Calibri" w:hAnsi="Times New Roman" w:cs="Times New Roman"/>
        </w:rPr>
        <w:t>способен</w:t>
      </w:r>
      <w:proofErr w:type="gramEnd"/>
      <w:r w:rsidRPr="00DE76BD">
        <w:rPr>
          <w:rFonts w:ascii="Times New Roman" w:eastAsia="Calibri" w:hAnsi="Times New Roman" w:cs="Times New Roman"/>
        </w:rPr>
        <w:t xml:space="preserve"> вести за собой людей к какой-либо цели;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В) обладает определенным набором качеств, одинаковым  для всех эпох и культур;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Г) является человеком большей физической силы.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13</w:t>
      </w:r>
      <w:r w:rsidRPr="00DE76BD">
        <w:rPr>
          <w:rFonts w:ascii="Times New Roman" w:eastAsia="Calibri" w:hAnsi="Times New Roman" w:cs="Times New Roman"/>
        </w:rPr>
        <w:t>.</w:t>
      </w:r>
      <w:r w:rsidRPr="00DE76BD">
        <w:rPr>
          <w:rFonts w:ascii="Times New Roman" w:eastAsia="Calibri" w:hAnsi="Times New Roman" w:cs="Times New Roman"/>
          <w:i/>
        </w:rPr>
        <w:t xml:space="preserve">Согласно теории Паркинсона основным элементом лидерства </w:t>
      </w:r>
      <w:r w:rsidRPr="00DE76BD">
        <w:rPr>
          <w:rFonts w:ascii="Times New Roman" w:eastAsia="Calibri" w:hAnsi="Times New Roman" w:cs="Times New Roman"/>
          <w:i/>
          <w:u w:val="single"/>
        </w:rPr>
        <w:t>не является</w:t>
      </w:r>
      <w:r w:rsidRPr="00DE76BD">
        <w:rPr>
          <w:rFonts w:ascii="Times New Roman" w:eastAsia="Calibri" w:hAnsi="Times New Roman" w:cs="Times New Roman"/>
        </w:rPr>
        <w:t>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</w:t>
      </w:r>
      <w:proofErr w:type="gramStart"/>
      <w:r w:rsidRPr="00DE76BD">
        <w:rPr>
          <w:rFonts w:ascii="Times New Roman" w:eastAsia="Calibri" w:hAnsi="Times New Roman" w:cs="Times New Roman"/>
        </w:rPr>
        <w:t>)т</w:t>
      </w:r>
      <w:proofErr w:type="gramEnd"/>
      <w:r w:rsidRPr="00DE76BD">
        <w:rPr>
          <w:rFonts w:ascii="Times New Roman" w:eastAsia="Calibri" w:hAnsi="Times New Roman" w:cs="Times New Roman"/>
        </w:rPr>
        <w:t xml:space="preserve">алант;  Б) решительность;   В) тактичность;  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14.</w:t>
      </w:r>
      <w:r w:rsidRPr="00DE76BD">
        <w:rPr>
          <w:rFonts w:ascii="Times New Roman" w:eastAsia="Calibri" w:hAnsi="Times New Roman" w:cs="Times New Roman"/>
        </w:rPr>
        <w:t xml:space="preserve"> </w:t>
      </w:r>
      <w:r w:rsidRPr="00DE76BD">
        <w:rPr>
          <w:rFonts w:ascii="Times New Roman" w:eastAsia="Calibri" w:hAnsi="Times New Roman" w:cs="Times New Roman"/>
          <w:i/>
        </w:rPr>
        <w:t>Согласно теории Паркинсона основным элементом лидерства является</w:t>
      </w:r>
      <w:r w:rsidRPr="00DE76BD">
        <w:rPr>
          <w:rFonts w:ascii="Times New Roman" w:eastAsia="Calibri" w:hAnsi="Times New Roman" w:cs="Times New Roman"/>
        </w:rPr>
        <w:t>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знание;  Б) гениальность;  В) хорошее воспитание.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15</w:t>
      </w:r>
      <w:r w:rsidRPr="00DE76BD">
        <w:rPr>
          <w:rFonts w:ascii="Times New Roman" w:eastAsia="Calibri" w:hAnsi="Times New Roman" w:cs="Times New Roman"/>
          <w:i/>
        </w:rPr>
        <w:t xml:space="preserve">. Определите </w:t>
      </w:r>
      <w:r w:rsidRPr="00DE76BD">
        <w:rPr>
          <w:rFonts w:ascii="Times New Roman" w:eastAsia="Calibri" w:hAnsi="Times New Roman" w:cs="Times New Roman"/>
          <w:i/>
          <w:u w:val="single"/>
        </w:rPr>
        <w:t>неверное</w:t>
      </w:r>
      <w:r w:rsidRPr="00DE76BD">
        <w:rPr>
          <w:rFonts w:ascii="Times New Roman" w:eastAsia="Calibri" w:hAnsi="Times New Roman" w:cs="Times New Roman"/>
          <w:i/>
        </w:rPr>
        <w:t xml:space="preserve"> высказывание</w:t>
      </w:r>
      <w:r w:rsidRPr="00DE76BD">
        <w:rPr>
          <w:rFonts w:ascii="Times New Roman" w:eastAsia="Calibri" w:hAnsi="Times New Roman" w:cs="Times New Roman"/>
        </w:rPr>
        <w:t>: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А) в процессе общения очень важно уметь слушать собеседника;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Б) лидер должен уметь заинтересовать  и организовать людей;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В) одаренные дети отличаются послушанием и хорошей дисциплиной;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</w:rPr>
        <w:t>Г) искусство общения является обязательной чертой лидера.</w:t>
      </w:r>
    </w:p>
    <w:p w:rsidR="008D534D" w:rsidRPr="00DE76BD" w:rsidRDefault="008D534D" w:rsidP="008D534D">
      <w:pPr>
        <w:pStyle w:val="a3"/>
        <w:rPr>
          <w:rFonts w:ascii="Times New Roman" w:eastAsia="Calibri" w:hAnsi="Times New Roman" w:cs="Times New Roman"/>
        </w:rPr>
      </w:pPr>
      <w:r w:rsidRPr="00DE76BD">
        <w:rPr>
          <w:rFonts w:ascii="Times New Roman" w:eastAsia="Calibri" w:hAnsi="Times New Roman" w:cs="Times New Roman"/>
          <w:b/>
        </w:rPr>
        <w:t>16</w:t>
      </w:r>
      <w:r w:rsidRPr="00DE76BD">
        <w:rPr>
          <w:rFonts w:ascii="Times New Roman" w:eastAsia="Calibri" w:hAnsi="Times New Roman" w:cs="Times New Roman"/>
        </w:rPr>
        <w:t>.Соотнесите названия видов чувств и их определения: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0"/>
        <w:gridCol w:w="7833"/>
      </w:tblGrid>
      <w:tr w:rsidR="008D534D" w:rsidRPr="00DE76BD" w:rsidTr="00340558"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>а) аффект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>1. Общее состояние переживания человека</w:t>
            </w:r>
          </w:p>
        </w:tc>
      </w:tr>
      <w:tr w:rsidR="008D534D" w:rsidRPr="00DE76BD" w:rsidTr="00340558"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>б</w:t>
            </w:r>
            <w:proofErr w:type="gramStart"/>
            <w:r w:rsidRPr="00DE76BD">
              <w:rPr>
                <w:rFonts w:ascii="Times New Roman" w:eastAsia="Calibri" w:hAnsi="Times New Roman" w:cs="Times New Roman"/>
              </w:rPr>
              <w:t>)э</w:t>
            </w:r>
            <w:proofErr w:type="gramEnd"/>
            <w:r w:rsidRPr="00DE76BD">
              <w:rPr>
                <w:rFonts w:ascii="Times New Roman" w:eastAsia="Calibri" w:hAnsi="Times New Roman" w:cs="Times New Roman"/>
              </w:rPr>
              <w:t>моция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 xml:space="preserve">2 Особая форма отражения психикой окружающего мира </w:t>
            </w:r>
          </w:p>
        </w:tc>
      </w:tr>
      <w:tr w:rsidR="008D534D" w:rsidRPr="00DE76BD" w:rsidTr="00340558"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>в) чувства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>3.Физиологическая реакция организма в ответ на напряженную обстановку</w:t>
            </w:r>
          </w:p>
        </w:tc>
      </w:tr>
      <w:tr w:rsidR="008D534D" w:rsidRPr="00DE76BD" w:rsidTr="00340558"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>г) стресс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>4. Отношения к миру, людям, событиям</w:t>
            </w:r>
          </w:p>
        </w:tc>
      </w:tr>
      <w:tr w:rsidR="008D534D" w:rsidRPr="00DE76BD" w:rsidTr="00340558"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 xml:space="preserve">д </w:t>
            </w:r>
            <w:proofErr w:type="gramStart"/>
            <w:r w:rsidRPr="00DE76BD">
              <w:rPr>
                <w:rFonts w:ascii="Times New Roman" w:eastAsia="Calibri" w:hAnsi="Times New Roman" w:cs="Times New Roman"/>
              </w:rPr>
              <w:t>)н</w:t>
            </w:r>
            <w:proofErr w:type="gramEnd"/>
            <w:r w:rsidRPr="00DE76BD">
              <w:rPr>
                <w:rFonts w:ascii="Times New Roman" w:eastAsia="Calibri" w:hAnsi="Times New Roman" w:cs="Times New Roman"/>
              </w:rPr>
              <w:t>астроение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34D" w:rsidRPr="00DE76BD" w:rsidRDefault="008D534D" w:rsidP="00340558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DE76BD">
              <w:rPr>
                <w:rFonts w:ascii="Times New Roman" w:eastAsia="Calibri" w:hAnsi="Times New Roman" w:cs="Times New Roman"/>
              </w:rPr>
              <w:t>5. Бурная кратковременная эмоциональная реакция в ответ на раздражитель</w:t>
            </w:r>
          </w:p>
        </w:tc>
      </w:tr>
    </w:tbl>
    <w:p w:rsidR="008D534D" w:rsidRDefault="008D534D" w:rsidP="008D534D">
      <w:pPr>
        <w:rPr>
          <w:b/>
          <w:color w:val="000000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534D" w:rsidRPr="00CD1B3F" w:rsidRDefault="008D534D" w:rsidP="008D534D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1B3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Контрольные тесты по теме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CD1B3F">
        <w:rPr>
          <w:rFonts w:ascii="Times New Roman" w:eastAsia="Times New Roman" w:hAnsi="Times New Roman" w:cs="Times New Roman"/>
          <w:b/>
          <w:sz w:val="24"/>
          <w:szCs w:val="24"/>
        </w:rPr>
        <w:t>Подросток социальной среде</w:t>
      </w:r>
      <w:r w:rsidRPr="00CD1B3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i/>
          <w:sz w:val="24"/>
          <w:szCs w:val="24"/>
        </w:rPr>
        <w:t>Цел</w:t>
      </w:r>
      <w:r w:rsidRPr="00DE76BD">
        <w:rPr>
          <w:rFonts w:ascii="Times New Roman" w:eastAsia="Times New Roman" w:hAnsi="Times New Roman" w:cs="Times New Roman"/>
          <w:sz w:val="24"/>
          <w:szCs w:val="24"/>
        </w:rPr>
        <w:t xml:space="preserve">ь: </w:t>
      </w:r>
      <w:r w:rsidRPr="00DE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контроль знаний и умений и определение уровня освоения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знаний по  теме</w:t>
      </w:r>
      <w:r w:rsidRPr="00DE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«</w:t>
      </w:r>
      <w:r w:rsidRPr="00DE76BD">
        <w:rPr>
          <w:rFonts w:ascii="Times New Roman" w:eastAsia="Times New Roman" w:hAnsi="Times New Roman" w:cs="Times New Roman"/>
          <w:sz w:val="24"/>
          <w:szCs w:val="24"/>
        </w:rPr>
        <w:t>Подросток социальной среде</w:t>
      </w:r>
      <w:r w:rsidRPr="00DE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»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E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соответствии с требованиями государственного  стандарта задания проверочной работы были направлены на проверку </w:t>
      </w:r>
      <w:proofErr w:type="spellStart"/>
      <w:r w:rsidRPr="00DE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сформированности</w:t>
      </w:r>
      <w:proofErr w:type="spellEnd"/>
      <w:r w:rsidRPr="00DE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комплекса умений: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1. Средства массовой информации  являются: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ближайшей социальной средой подростка;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 xml:space="preserve">Б. дальней социальной средой </w:t>
      </w:r>
      <w:proofErr w:type="spellStart"/>
      <w:r w:rsidRPr="00DE76BD">
        <w:rPr>
          <w:rFonts w:ascii="Times New Roman" w:eastAsia="Times New Roman" w:hAnsi="Times New Roman" w:cs="Times New Roman"/>
          <w:sz w:val="24"/>
          <w:szCs w:val="24"/>
        </w:rPr>
        <w:t>подроска</w:t>
      </w:r>
      <w:proofErr w:type="spellEnd"/>
      <w:r w:rsidRPr="00DE76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не входят в социальную среду подростка.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2. Определите пример косвенного влияния  на подростка: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родители из-за плохих оценок не отпустили подростка на дачу с друзьями;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Б. другу подростка за хорошее окончание учебного года купили новый компьютер;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после победы подростка в велогонке друзья стали относится к нему более уважительно.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3. Известные мыслители древности Сократ и Гесиод: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видели в молодежи опору и надежду общества;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Б. считали молодежь наиболее послушной частью общества;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критиковали молодежь за плохое воспитание.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4. Количество социальных групп на Земле: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меньше численности живущих людей;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Б. превышает численность живущих людей;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совпадает с численностью  населения Земли.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5.Баскетбольный кружок является</w:t>
      </w:r>
      <w:proofErr w:type="gramStart"/>
      <w:r w:rsidRPr="00DE76B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малой социальной группой;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Б. большой социальной группой;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76BD">
        <w:rPr>
          <w:rFonts w:ascii="Times New Roman" w:eastAsia="Times New Roman" w:hAnsi="Times New Roman" w:cs="Times New Roman"/>
          <w:sz w:val="24"/>
          <w:szCs w:val="24"/>
        </w:rPr>
        <w:lastRenderedPageBreak/>
        <w:t>В.политической</w:t>
      </w:r>
      <w:proofErr w:type="spellEnd"/>
      <w:r w:rsidRPr="00DE76BD">
        <w:rPr>
          <w:rFonts w:ascii="Times New Roman" w:eastAsia="Times New Roman" w:hAnsi="Times New Roman" w:cs="Times New Roman"/>
          <w:sz w:val="24"/>
          <w:szCs w:val="24"/>
        </w:rPr>
        <w:t xml:space="preserve"> группой.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6. В составе социальной группы у человека: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формируются определенные ценности;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Б. вырабатываются правила  и нормы поведения;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формируется речь;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Г. все перечисленное.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7. Понятие «конформизм» означает: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отстаивание своей точки зрения;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Б. изменение своего поведения  или мнения под влиянием другого человека или группы;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противопоставление своего мнения или поведения  группе.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8.Межличностные отношения являются характеристикой: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большой социальной группы;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Б. малой социальной группы;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национальной группы;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9. Определите,  в каких ситуациях можно говорить о межличностных отношениях: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одноклассники отмечают день рождения товарища по классу;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76BD">
        <w:rPr>
          <w:rFonts w:ascii="Times New Roman" w:eastAsia="Times New Roman" w:hAnsi="Times New Roman" w:cs="Times New Roman"/>
          <w:sz w:val="24"/>
          <w:szCs w:val="24"/>
        </w:rPr>
        <w:t>Б.зрители</w:t>
      </w:r>
      <w:proofErr w:type="spellEnd"/>
      <w:r w:rsidRPr="00DE76BD">
        <w:rPr>
          <w:rFonts w:ascii="Times New Roman" w:eastAsia="Times New Roman" w:hAnsi="Times New Roman" w:cs="Times New Roman"/>
          <w:sz w:val="24"/>
          <w:szCs w:val="24"/>
        </w:rPr>
        <w:t xml:space="preserve"> на стадионе болеют за футбольную команду;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люди в метро ждут прибытия поезда.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10. Обязательным условием существования любой малой группы является: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А. принадлежность к одному поколению;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Б. одинаковый тип темперамента;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В. взаимопонимание.</w:t>
      </w:r>
    </w:p>
    <w:p w:rsidR="008D534D" w:rsidRPr="00DE76BD" w:rsidRDefault="008D534D" w:rsidP="008D534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E76BD">
        <w:rPr>
          <w:rFonts w:ascii="Times New Roman" w:eastAsia="Times New Roman" w:hAnsi="Times New Roman" w:cs="Times New Roman"/>
          <w:sz w:val="24"/>
          <w:szCs w:val="24"/>
        </w:rPr>
        <w:t>Ответы:1-б,2-б,3-б,4-а,5-а,6-г,7-б,8-б,9-а,10-в.</w:t>
      </w:r>
    </w:p>
    <w:p w:rsidR="00562375" w:rsidRDefault="001B47B8"/>
    <w:sectPr w:rsidR="0056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4D"/>
    <w:rsid w:val="00185A71"/>
    <w:rsid w:val="001B47B8"/>
    <w:rsid w:val="00216462"/>
    <w:rsid w:val="007F17BB"/>
    <w:rsid w:val="008D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D534D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8D534D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D534D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8D534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1134</Words>
  <Characters>6465</Characters>
  <Application>Microsoft Office Word</Application>
  <DocSecurity>0</DocSecurity>
  <Lines>53</Lines>
  <Paragraphs>15</Paragraphs>
  <ScaleCrop>false</ScaleCrop>
  <Company/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Насыбуллина</dc:creator>
  <cp:lastModifiedBy>Илиза Абдуллина</cp:lastModifiedBy>
  <cp:revision>3</cp:revision>
  <dcterms:created xsi:type="dcterms:W3CDTF">2017-04-19T08:16:00Z</dcterms:created>
  <dcterms:modified xsi:type="dcterms:W3CDTF">2017-04-19T08:39:00Z</dcterms:modified>
</cp:coreProperties>
</file>